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B4" w:rsidRPr="00EB001F" w:rsidRDefault="007D79B4" w:rsidP="00EB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B001F">
        <w:rPr>
          <w:rFonts w:ascii="Times New Roman" w:hAnsi="Times New Roman" w:cs="Times New Roman"/>
          <w:b/>
          <w:sz w:val="24"/>
          <w:szCs w:val="24"/>
        </w:rPr>
        <w:t xml:space="preserve">СОЗДАНИЕ ПРЕДМЕТНО-ПРОСТРАНСТВЕННОЙ РАЗВИВАЮЩЕЙ СРЕДЫ В ДОУ </w:t>
      </w:r>
    </w:p>
    <w:p w:rsidR="007D79B4" w:rsidRPr="00EB001F" w:rsidRDefault="007D79B4" w:rsidP="00EB0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1F">
        <w:rPr>
          <w:rFonts w:ascii="Times New Roman" w:hAnsi="Times New Roman" w:cs="Times New Roman"/>
          <w:b/>
          <w:sz w:val="24"/>
          <w:szCs w:val="24"/>
        </w:rPr>
        <w:t xml:space="preserve">В СООТВЕТСТВИИ С ФГОС </w:t>
      </w:r>
      <w:proofErr w:type="gramStart"/>
      <w:r w:rsidRPr="00EB001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Дошкольный возраст рассматривается, как фундаментальный период целенаправленного развития базовых качеств личности. Федеральный закон «Об образовании в Российской Федерации» от 29.12.2012 г. № 273-ФЗ определяет совокупность обязательных требований к дошкольному образованию – это Федеральный государственный образовательный стандарт, утвержденный Приказом Минобрнауки от 17.10.2013г. №1155. Выдающийся философ и педагог Жан Жак Руссо, одним из первых предложил рассматривать среду, как условие оптимального саморазвития личности, считая, что благодаря ей,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Организация развивающей предметно-пространственной среды в свете требований ФГОС ДО </w:t>
      </w:r>
      <w:proofErr w:type="gramStart"/>
      <w:r w:rsidRPr="00EB001F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EB001F">
        <w:rPr>
          <w:rFonts w:ascii="Times New Roman" w:hAnsi="Times New Roman" w:cs="Times New Roman"/>
          <w:sz w:val="24"/>
          <w:szCs w:val="24"/>
        </w:rPr>
        <w:t xml:space="preserve"> прежде всего: - ОБРАЗОВАТЕЛЬНАЯ СРЕДА – СОВОКУПНОСТЬ УСЛОВИЙ, целенаправленно создаваемых в целях обеспечения полноценного образования и развития детей.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01F">
        <w:rPr>
          <w:rFonts w:ascii="Times New Roman" w:hAnsi="Times New Roman" w:cs="Times New Roman"/>
          <w:sz w:val="24"/>
          <w:szCs w:val="24"/>
        </w:rPr>
        <w:t>- 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  <w:r w:rsidRPr="00EB001F">
        <w:rPr>
          <w:rFonts w:ascii="Times New Roman" w:hAnsi="Times New Roman" w:cs="Times New Roman"/>
          <w:sz w:val="24"/>
          <w:szCs w:val="24"/>
        </w:rPr>
        <w:t xml:space="preserve"> В связи с введением ФГОС ДО, вопрос организации предметнопространственной развивающей среды в нашем ДОУ на сегодняшний день стоит особо актуально, т.к</w:t>
      </w:r>
      <w:proofErr w:type="gramStart"/>
      <w:r w:rsidRPr="00EB001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B001F">
        <w:rPr>
          <w:rFonts w:ascii="Times New Roman" w:hAnsi="Times New Roman" w:cs="Times New Roman"/>
          <w:sz w:val="24"/>
          <w:szCs w:val="24"/>
        </w:rPr>
        <w:t xml:space="preserve">на должна обеспечивать возможность педагогам ДОУ эффективно развивать индивидуальность каждого ребенка с учетом его склонностей, интересов, уровня активности.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 w:rsidRPr="00EB001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B0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01F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EB001F">
        <w:rPr>
          <w:rFonts w:ascii="Times New Roman" w:hAnsi="Times New Roman" w:cs="Times New Roman"/>
          <w:sz w:val="24"/>
          <w:szCs w:val="24"/>
        </w:rPr>
        <w:t xml:space="preserve"> общеобразовательная программа строится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 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         воспитательно образовательного процесса, дизайн современной среды дошкольного учреждения и психологические особенности возрастной группы, на которую нацелена данная среда.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b/>
          <w:sz w:val="24"/>
          <w:szCs w:val="24"/>
          <w:u w:val="single"/>
        </w:rPr>
        <w:t>ППР среда в младшем дошкольном возрасте:</w:t>
      </w:r>
      <w:r w:rsidRPr="00EB001F">
        <w:rPr>
          <w:rFonts w:ascii="Times New Roman" w:hAnsi="Times New Roman" w:cs="Times New Roman"/>
          <w:sz w:val="24"/>
          <w:szCs w:val="24"/>
        </w:rPr>
        <w:t xml:space="preserve"> Для детей этого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 </w:t>
      </w:r>
      <w:proofErr w:type="gramStart"/>
      <w:r w:rsidRPr="00EB001F">
        <w:rPr>
          <w:rFonts w:ascii="Times New Roman" w:hAnsi="Times New Roman" w:cs="Times New Roman"/>
          <w:sz w:val="24"/>
          <w:szCs w:val="24"/>
        </w:rPr>
        <w:t xml:space="preserve"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 </w:t>
      </w:r>
      <w:proofErr w:type="gramEnd"/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b/>
          <w:sz w:val="24"/>
          <w:szCs w:val="24"/>
          <w:u w:val="single"/>
        </w:rPr>
        <w:t>ППР среда в среднем дошкольном возрасте:</w:t>
      </w:r>
      <w:r w:rsidRPr="00EB001F">
        <w:rPr>
          <w:rFonts w:ascii="Times New Roman" w:hAnsi="Times New Roman" w:cs="Times New Roman"/>
          <w:sz w:val="24"/>
          <w:szCs w:val="24"/>
        </w:rPr>
        <w:t xml:space="preserve"> 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 Предметно-развивающая среда группы организуется с </w:t>
      </w:r>
      <w:r w:rsidRPr="00EB001F">
        <w:rPr>
          <w:rFonts w:ascii="Times New Roman" w:hAnsi="Times New Roman" w:cs="Times New Roman"/>
          <w:sz w:val="24"/>
          <w:szCs w:val="24"/>
        </w:rPr>
        <w:lastRenderedPageBreak/>
        <w:t xml:space="preserve">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b/>
          <w:sz w:val="24"/>
          <w:szCs w:val="24"/>
          <w:u w:val="single"/>
        </w:rPr>
        <w:t>ППР среда в старшем дошкольном возрасте:</w:t>
      </w:r>
      <w:r w:rsidRPr="00EB001F">
        <w:rPr>
          <w:rFonts w:ascii="Times New Roman" w:hAnsi="Times New Roman" w:cs="Times New Roman"/>
          <w:sz w:val="24"/>
          <w:szCs w:val="24"/>
        </w:rPr>
        <w:t xml:space="preserve"> 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 Предметно-развивающая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Основные составляющие при проектировании предметно-пространственной развивающей среды в группе: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01F">
        <w:rPr>
          <w:rFonts w:ascii="Times New Roman" w:hAnsi="Times New Roman" w:cs="Times New Roman"/>
          <w:b/>
          <w:sz w:val="24"/>
          <w:szCs w:val="24"/>
        </w:rPr>
        <w:t>ПРОСТРАНСТВО  - ВРЕМЯ -  ПРЕДМЕТНОЕ ОКРУЖЕНИЕ.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01F">
        <w:rPr>
          <w:rFonts w:ascii="Times New Roman" w:hAnsi="Times New Roman" w:cs="Times New Roman"/>
          <w:sz w:val="24"/>
          <w:szCs w:val="24"/>
        </w:rPr>
        <w:t xml:space="preserve">Такое проектирование среды показывает её влияние на развитие ребёнка. Проектирование среды с использованием таких составляющих позволяет представить все особенности жизнедеятельности ребёнка в среде. Успешность влияния развивающей среды на ребёнка обусловлена её активностью в этой среде. Вся организация педагогического процесса предполагает свободу передвижения ребёнка.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В среде необходимо выделить следующие зоны для разного вида активности: — рабочая; — активная; — спокойная.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развивающая среда должна быть: Содержательно-насыщенной; Полифункциональной; Трансформируемой; Вариативной; Доступной; Безопасной. 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Насыщенность среды предполагает: Разнообразие материалов, оборудования, инвентаря в группе; Должна соответствовать возрастным особенностям и содержанию программы.  </w:t>
      </w:r>
      <w:proofErr w:type="spellStart"/>
      <w:r w:rsidRPr="00EB001F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EB001F">
        <w:rPr>
          <w:rFonts w:ascii="Times New Roman" w:hAnsi="Times New Roman" w:cs="Times New Roman"/>
          <w:sz w:val="24"/>
          <w:szCs w:val="24"/>
        </w:rPr>
        <w:t xml:space="preserve"> материалов предполагает: Возможность разнообразного использования различных составляющих предметной среды (детская мебель, маты, мягкие модули, ширмы и т. д.) Наличие не обладающих жёстко закреплённым способом употребления полифункциональных предметов (в т. ч. природные материалы, предметы заместители) Трансформируемость пространства обеспечивает возможность изменений ППР среды в зависимости: От образовательной ситуации</w:t>
      </w:r>
      <w:proofErr w:type="gramStart"/>
      <w:r w:rsidRPr="00EB001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B001F">
        <w:rPr>
          <w:rFonts w:ascii="Times New Roman" w:hAnsi="Times New Roman" w:cs="Times New Roman"/>
          <w:sz w:val="24"/>
          <w:szCs w:val="24"/>
        </w:rPr>
        <w:t>т меняющихся интересов детей От возможностей детей Вариативность среды предполагает: Наличие различных пространств Периодическую сменяемость игрового материала Разнообразие материалов и игрушек для обеспечения свободного выбора детьми Появление новых предметов Доступность среды предполагает: Доступность для воспитанников всех помещений, где осуществляется образовательная деятельность Свободный доступ к играм, игрушкам, пособиям, обеспечивающим все виды детской активности Исправность и сохранность материалов и оборудования Безопасность среды: Соответствие всех её элементов по обеспечению надёжности и безопасности, т. е. на игрушки должны быть сертификаты и декларации соответствия.</w:t>
      </w:r>
    </w:p>
    <w:p w:rsidR="007D79B4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 Центры развивающей активности детей Обстановка в группах создается таким образом, чтобы предоставить ребенку возможность самостоятельно делать выбор. Помещение группы разделяется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социально – коммуникативного направления созданы центры:</w:t>
      </w:r>
      <w:r w:rsidRPr="00EB001F">
        <w:rPr>
          <w:rFonts w:ascii="Times New Roman" w:hAnsi="Times New Roman" w:cs="Times New Roman"/>
          <w:sz w:val="24"/>
          <w:szCs w:val="24"/>
        </w:rPr>
        <w:t xml:space="preserve">                    - центр активности (сюжетно – ролевые игры);                                                    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>- центр ПДД;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 -центр пожарной безопасности;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трудовой деятельности.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  <w:u w:val="single"/>
        </w:rPr>
        <w:t>Познавательного направления</w:t>
      </w:r>
      <w:r w:rsidRPr="00EB00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«Мы познаём мир»;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«Я знаю свои права»;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«Экспериментирования»;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патриотического воспитания;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конструктивной деятельности;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сенсорного развития;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математического развития.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  <w:u w:val="single"/>
        </w:rPr>
        <w:t>Речевого направления:</w:t>
      </w:r>
      <w:r w:rsidRPr="00EB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театрализации;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«Будем говорить правильно»;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«Здравствуй, книжка!».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  <w:u w:val="single"/>
        </w:rPr>
        <w:t>Художественно – эстетического направления:</w:t>
      </w:r>
      <w:r w:rsidRPr="00EB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«Маленький художник»;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«Умелые руки»;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-центр «Весёлые нотки».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  <w:u w:val="single"/>
        </w:rPr>
        <w:t>Физическое направление:</w:t>
      </w:r>
      <w:r w:rsidRPr="00EB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>- центр «</w:t>
      </w:r>
      <w:proofErr w:type="spellStart"/>
      <w:r w:rsidRPr="00EB001F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Pr="00EB001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D79B4" w:rsidRPr="00EB001F" w:rsidRDefault="007D79B4" w:rsidP="00EB0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- центр спорта «Будь здоров». </w:t>
      </w:r>
    </w:p>
    <w:p w:rsidR="009725E9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 xml:space="preserve">Целенаправленно организованная предметно-развивающая среда в группе играет большую роль в развитии и воспитании ребёнка.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 </w:t>
      </w:r>
    </w:p>
    <w:p w:rsidR="007054A0" w:rsidRPr="00EB001F" w:rsidRDefault="007D79B4" w:rsidP="00EB0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01F">
        <w:rPr>
          <w:rFonts w:ascii="Times New Roman" w:hAnsi="Times New Roman" w:cs="Times New Roman"/>
          <w:sz w:val="24"/>
          <w:szCs w:val="24"/>
        </w:rP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  <w:bookmarkEnd w:id="0"/>
    </w:p>
    <w:sectPr w:rsidR="007054A0" w:rsidRPr="00EB001F" w:rsidSect="0076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79B4"/>
    <w:rsid w:val="005A6323"/>
    <w:rsid w:val="007054A0"/>
    <w:rsid w:val="00766E2B"/>
    <w:rsid w:val="007D79B4"/>
    <w:rsid w:val="009725E9"/>
    <w:rsid w:val="00EB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Орск</dc:creator>
  <cp:keywords/>
  <dc:description/>
  <cp:lastModifiedBy>1</cp:lastModifiedBy>
  <cp:revision>6</cp:revision>
  <dcterms:created xsi:type="dcterms:W3CDTF">2019-03-26T16:21:00Z</dcterms:created>
  <dcterms:modified xsi:type="dcterms:W3CDTF">2022-02-20T08:59:00Z</dcterms:modified>
</cp:coreProperties>
</file>