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1D" w:rsidRDefault="003064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 «Всей семьей»</w:t>
      </w:r>
    </w:p>
    <w:p w:rsidR="00134D1D" w:rsidRDefault="00134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D1D" w:rsidRDefault="003064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стартовал большой семейный проект «Всей семьей». Проект приурочен к объявленному Президентом Владимиром Путиным Году семьи. Инициатором выступила общественная организация «Я помогаю детям». Проект поддержал «Институт развития интернета».</w:t>
      </w:r>
    </w:p>
    <w:p w:rsidR="00134D1D" w:rsidRDefault="00134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D1D" w:rsidRDefault="003064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Участвов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ать в проекте может любая российская семья. Приглашайте бабушек, дедушек, тетей, дядей, племянников и племянниц. Чем больше ваша семья, тем будет веселее и интереснее участвовать. </w:t>
      </w:r>
    </w:p>
    <w:p w:rsidR="00134D1D" w:rsidRDefault="00134D1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D1D" w:rsidRDefault="003064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Суть – проста. </w:t>
      </w:r>
      <w:r>
        <w:rPr>
          <w:rFonts w:ascii="Times New Roman" w:eastAsia="Times New Roman" w:hAnsi="Times New Roman" w:cs="Times New Roman"/>
          <w:sz w:val="28"/>
          <w:szCs w:val="28"/>
        </w:rPr>
        <w:t>Раз в неделю семьи-участницы получают несложные задания, ко</w:t>
      </w:r>
      <w:r>
        <w:rPr>
          <w:rFonts w:ascii="Times New Roman" w:eastAsia="Times New Roman" w:hAnsi="Times New Roman" w:cs="Times New Roman"/>
          <w:sz w:val="28"/>
          <w:szCs w:val="28"/>
        </w:rPr>
        <w:t>торые нужно выполнять всей семьей. Например, нарядить елку, сходить в музей, заняться спортом или приготовить ужин. Главное – вместе.</w:t>
      </w:r>
    </w:p>
    <w:p w:rsidR="00134D1D" w:rsidRDefault="00134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D1D" w:rsidRDefault="003064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Выполняя задание, нужно обязательно сфотографироваться. Затем фото опубликовать на своей странице в Вконтакте или Однокла</w:t>
      </w:r>
      <w:r>
        <w:rPr>
          <w:rFonts w:ascii="Times New Roman" w:eastAsia="Times New Roman" w:hAnsi="Times New Roman" w:cs="Times New Roman"/>
          <w:sz w:val="28"/>
          <w:szCs w:val="28"/>
        </w:rPr>
        <w:t>ссниках. Обязательное условие – поставить хештэг проекта #всейсемьей</w:t>
      </w:r>
    </w:p>
    <w:p w:rsidR="00134D1D" w:rsidRDefault="00134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D1D" w:rsidRDefault="003064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семей-участниц организаторы подготовили множество подарков. </w:t>
      </w:r>
      <w:r>
        <w:rPr>
          <w:rFonts w:ascii="Times New Roman" w:eastAsia="Times New Roman" w:hAnsi="Times New Roman" w:cs="Times New Roman"/>
          <w:sz w:val="28"/>
          <w:szCs w:val="28"/>
        </w:rPr>
        <w:t>Розыгрыш призов будет проводиться раз в месяц. А в конце марта пройдет финал и награждение самых активных и дружных семей.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разыграно 100 семейных путевок по России. Кроме того, те, кто выполнит ВСЕ задания, смогут собрать эксклюзивную коллекцию электронных вкладышей «Семья – это», которую нарисовали специально для проекта российские художники-иллюстраторы.</w:t>
      </w:r>
    </w:p>
    <w:p w:rsidR="00134D1D" w:rsidRDefault="00134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D1D" w:rsidRDefault="003064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принят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участие 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нужно пройти простую, но обязательную регистрацию в группах проекта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Одноклассниках.</w:t>
      </w:r>
    </w:p>
    <w:p w:rsidR="00134D1D" w:rsidRDefault="00134D1D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D1D" w:rsidRDefault="003064C6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Присоединяйтесь!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покажем, что в наш</w:t>
      </w:r>
      <w:r w:rsidR="006A73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 Волгоградской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самые активные и дружные семьи!</w:t>
      </w:r>
    </w:p>
    <w:sectPr w:rsidR="00134D1D" w:rsidSect="00134D1D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C6" w:rsidRDefault="003064C6">
      <w:pPr>
        <w:spacing w:line="240" w:lineRule="auto"/>
      </w:pPr>
      <w:r>
        <w:separator/>
      </w:r>
    </w:p>
  </w:endnote>
  <w:endnote w:type="continuationSeparator" w:id="1">
    <w:p w:rsidR="003064C6" w:rsidRDefault="00306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C6" w:rsidRDefault="003064C6">
      <w:pPr>
        <w:spacing w:line="240" w:lineRule="auto"/>
      </w:pPr>
      <w:r>
        <w:separator/>
      </w:r>
    </w:p>
  </w:footnote>
  <w:footnote w:type="continuationSeparator" w:id="1">
    <w:p w:rsidR="003064C6" w:rsidRDefault="003064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D1D"/>
    <w:rsid w:val="00134D1D"/>
    <w:rsid w:val="003064C6"/>
    <w:rsid w:val="006A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D1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134D1D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134D1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134D1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134D1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134D1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4D1D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134D1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4D1D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134D1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4D1D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34D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34D1D"/>
    <w:pPr>
      <w:ind w:left="720"/>
      <w:contextualSpacing/>
    </w:pPr>
  </w:style>
  <w:style w:type="paragraph" w:styleId="a4">
    <w:name w:val="No Spacing"/>
    <w:uiPriority w:val="1"/>
    <w:qFormat/>
    <w:rsid w:val="00134D1D"/>
    <w:pPr>
      <w:spacing w:line="240" w:lineRule="auto"/>
    </w:pPr>
  </w:style>
  <w:style w:type="character" w:customStyle="1" w:styleId="a5">
    <w:name w:val="Название Знак"/>
    <w:link w:val="a6"/>
    <w:uiPriority w:val="10"/>
    <w:rsid w:val="00134D1D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134D1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4D1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34D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34D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34D1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34D1D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134D1D"/>
  </w:style>
  <w:style w:type="paragraph" w:customStyle="1" w:styleId="Footer">
    <w:name w:val="Footer"/>
    <w:basedOn w:val="a"/>
    <w:link w:val="CaptionChar"/>
    <w:uiPriority w:val="99"/>
    <w:unhideWhenUsed/>
    <w:rsid w:val="00134D1D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134D1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34D1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4D1D"/>
  </w:style>
  <w:style w:type="table" w:styleId="ab">
    <w:name w:val="Table Grid"/>
    <w:basedOn w:val="a1"/>
    <w:uiPriority w:val="59"/>
    <w:rsid w:val="00134D1D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4D1D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4D1D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4D1D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4D1D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4D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34D1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34D1D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34D1D"/>
    <w:rPr>
      <w:sz w:val="18"/>
    </w:rPr>
  </w:style>
  <w:style w:type="character" w:styleId="af">
    <w:name w:val="footnote reference"/>
    <w:uiPriority w:val="99"/>
    <w:unhideWhenUsed/>
    <w:rsid w:val="00134D1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34D1D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34D1D"/>
    <w:rPr>
      <w:sz w:val="20"/>
    </w:rPr>
  </w:style>
  <w:style w:type="character" w:styleId="af2">
    <w:name w:val="endnote reference"/>
    <w:uiPriority w:val="99"/>
    <w:semiHidden/>
    <w:unhideWhenUsed/>
    <w:rsid w:val="00134D1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34D1D"/>
    <w:pPr>
      <w:spacing w:after="57"/>
    </w:pPr>
  </w:style>
  <w:style w:type="paragraph" w:styleId="21">
    <w:name w:val="toc 2"/>
    <w:basedOn w:val="a"/>
    <w:next w:val="a"/>
    <w:uiPriority w:val="39"/>
    <w:unhideWhenUsed/>
    <w:rsid w:val="00134D1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34D1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4D1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4D1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4D1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4D1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4D1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4D1D"/>
    <w:pPr>
      <w:spacing w:after="57"/>
      <w:ind w:left="2268"/>
    </w:pPr>
  </w:style>
  <w:style w:type="paragraph" w:styleId="af3">
    <w:name w:val="TOC Heading"/>
    <w:uiPriority w:val="39"/>
    <w:unhideWhenUsed/>
    <w:rsid w:val="00134D1D"/>
  </w:style>
  <w:style w:type="paragraph" w:styleId="af4">
    <w:name w:val="table of figures"/>
    <w:basedOn w:val="a"/>
    <w:next w:val="a"/>
    <w:uiPriority w:val="99"/>
    <w:unhideWhenUsed/>
    <w:rsid w:val="00134D1D"/>
  </w:style>
  <w:style w:type="table" w:customStyle="1" w:styleId="TableNormal">
    <w:name w:val="Table Normal"/>
    <w:rsid w:val="00134D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134D1D"/>
    <w:pPr>
      <w:keepNext/>
      <w:keepLines/>
      <w:spacing w:before="400" w:after="12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134D1D"/>
    <w:pPr>
      <w:keepNext/>
      <w:keepLines/>
      <w:spacing w:before="360" w:after="120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rsid w:val="00134D1D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134D1D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134D1D"/>
    <w:pPr>
      <w:keepNext/>
      <w:keepLines/>
      <w:spacing w:before="240" w:after="80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rsid w:val="00134D1D"/>
    <w:pPr>
      <w:keepNext/>
      <w:keepLines/>
      <w:spacing w:before="240" w:after="80"/>
    </w:pPr>
    <w:rPr>
      <w:i/>
      <w:color w:val="666666"/>
    </w:rPr>
  </w:style>
  <w:style w:type="paragraph" w:styleId="a6">
    <w:name w:val="Title"/>
    <w:basedOn w:val="a"/>
    <w:next w:val="a"/>
    <w:link w:val="a5"/>
    <w:rsid w:val="00134D1D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rsid w:val="00134D1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Методкабинет</cp:lastModifiedBy>
  <cp:revision>3</cp:revision>
  <dcterms:created xsi:type="dcterms:W3CDTF">2024-01-25T09:59:00Z</dcterms:created>
  <dcterms:modified xsi:type="dcterms:W3CDTF">2024-01-25T10:10:00Z</dcterms:modified>
</cp:coreProperties>
</file>