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59" w:rsidRPr="00462B59" w:rsidRDefault="00462B59" w:rsidP="00462B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62B59" w:rsidRPr="00462B59" w:rsidRDefault="00462B59" w:rsidP="00462B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03 12 </w:t>
      </w:r>
      <w:r w:rsidRPr="00462B5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2024</w:t>
      </w:r>
    </w:p>
    <w:p w:rsidR="00462B59" w:rsidRPr="00462B59" w:rsidRDefault="00462B59" w:rsidP="00462B59">
      <w:pPr>
        <w:shd w:val="clear" w:color="auto" w:fill="FFFFFF"/>
        <w:spacing w:before="250" w:after="125" w:line="240" w:lineRule="auto"/>
        <w:outlineLvl w:val="2"/>
        <w:rPr>
          <w:rFonts w:ascii="Times New Roman" w:eastAsia="Times New Roman" w:hAnsi="Times New Roman" w:cs="Times New Roman"/>
          <w:color w:val="333333"/>
          <w:lang w:eastAsia="ru-RU"/>
        </w:rPr>
      </w:pPr>
      <w:r w:rsidRPr="00462B59">
        <w:rPr>
          <w:rFonts w:ascii="Times New Roman" w:eastAsia="Times New Roman" w:hAnsi="Times New Roman" w:cs="Times New Roman"/>
          <w:color w:val="333333"/>
          <w:lang w:eastAsia="ru-RU"/>
        </w:rPr>
        <w:t>УВАЖАЕМЫЕ ГРАЖДАНЕ!</w:t>
      </w:r>
    </w:p>
    <w:p w:rsidR="00462B59" w:rsidRPr="00462B59" w:rsidRDefault="00462B59" w:rsidP="00462B5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62B5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ОБРАЩАЕМ ВАШЕ ВНИМАНИЕ!!!!!</w:t>
      </w:r>
    </w:p>
    <w:p w:rsidR="00462B59" w:rsidRPr="00462B59" w:rsidRDefault="00462B59" w:rsidP="00462B5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62B59">
        <w:rPr>
          <w:rFonts w:ascii="Times New Roman" w:eastAsia="Times New Roman" w:hAnsi="Times New Roman" w:cs="Times New Roman"/>
          <w:color w:val="333333"/>
          <w:lang w:eastAsia="ru-RU"/>
        </w:rPr>
        <w:t>В целях минимизации рисков возникновения пожаров в быту, снижения рисков гибели и травматизма при пожарах несовершеннолетних, недопустимости оставления малолетних детей без присмотра, предлагаем к просмотру:</w:t>
      </w:r>
    </w:p>
    <w:p w:rsidR="00462B59" w:rsidRPr="00462B59" w:rsidRDefault="00462B59" w:rsidP="00462B5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62B5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462B59" w:rsidRPr="00462B59" w:rsidRDefault="00462B59" w:rsidP="00462B5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62B59">
        <w:rPr>
          <w:rFonts w:ascii="Times New Roman" w:eastAsia="Times New Roman" w:hAnsi="Times New Roman" w:cs="Times New Roman"/>
          <w:color w:val="333333"/>
          <w:lang w:eastAsia="ru-RU"/>
        </w:rPr>
        <w:t>https://34.mchs.gov.ru/deyatelnost/press-centr/novosti/5401056</w:t>
      </w:r>
    </w:p>
    <w:p w:rsidR="00462B59" w:rsidRPr="00462B59" w:rsidRDefault="00462B59" w:rsidP="00462B5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62B5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462B59" w:rsidRPr="00462B59" w:rsidRDefault="00462B59" w:rsidP="00462B5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62B59">
        <w:rPr>
          <w:rFonts w:ascii="Times New Roman" w:eastAsia="Times New Roman" w:hAnsi="Times New Roman" w:cs="Times New Roman"/>
          <w:color w:val="333333"/>
          <w:lang w:eastAsia="ru-RU"/>
        </w:rPr>
        <w:t>https://34.mchs.gov.ru/deyatelnost/press-centr/novosti/5396779</w:t>
      </w:r>
    </w:p>
    <w:p w:rsidR="00462B59" w:rsidRPr="00462B59" w:rsidRDefault="00462B59" w:rsidP="00462B5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62B5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D62D6E" w:rsidRDefault="00D62D6E"/>
    <w:sectPr w:rsidR="00D62D6E" w:rsidSect="00D6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2B59"/>
    <w:rsid w:val="00462B59"/>
    <w:rsid w:val="00C20C70"/>
    <w:rsid w:val="00D6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6E"/>
  </w:style>
  <w:style w:type="paragraph" w:styleId="3">
    <w:name w:val="heading 3"/>
    <w:basedOn w:val="a"/>
    <w:link w:val="30"/>
    <w:uiPriority w:val="9"/>
    <w:qFormat/>
    <w:rsid w:val="00462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2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253">
          <w:marLeft w:val="-188"/>
          <w:marRight w:val="-188"/>
          <w:marTop w:val="0"/>
          <w:marBottom w:val="125"/>
          <w:divBdr>
            <w:top w:val="none" w:sz="0" w:space="0" w:color="auto"/>
            <w:left w:val="none" w:sz="0" w:space="0" w:color="auto"/>
            <w:bottom w:val="single" w:sz="4" w:space="6" w:color="CECECE"/>
            <w:right w:val="none" w:sz="0" w:space="0" w:color="auto"/>
          </w:divBdr>
          <w:divsChild>
            <w:div w:id="16036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58371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2</cp:revision>
  <dcterms:created xsi:type="dcterms:W3CDTF">2024-12-03T05:36:00Z</dcterms:created>
  <dcterms:modified xsi:type="dcterms:W3CDTF">2024-12-03T06:35:00Z</dcterms:modified>
</cp:coreProperties>
</file>