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A9" w:rsidRPr="002C16A9" w:rsidRDefault="002C16A9" w:rsidP="002C16A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493E"/>
          <w:kern w:val="36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00493E"/>
          <w:kern w:val="36"/>
          <w:sz w:val="24"/>
          <w:szCs w:val="24"/>
          <w:lang w:eastAsia="ru-RU"/>
        </w:rPr>
        <w:t>Памятка безопасного Интернета</w:t>
      </w:r>
    </w:p>
    <w:p w:rsidR="002C16A9" w:rsidRDefault="002C16A9" w:rsidP="002C1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2C16A9" w:rsidRPr="002C16A9" w:rsidRDefault="002C16A9" w:rsidP="002C1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bookmarkStart w:id="0" w:name="_GoBack"/>
      <w:bookmarkEnd w:id="0"/>
      <w:r w:rsidRPr="002C16A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Памятка безопасного Интернета (для родителей)</w:t>
      </w: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  <w:t> </w:t>
      </w: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  <w:t>Основной совет - поделитесь с ребенком своими знаниями и опытом, и тогда Интернет для него станет безопасным миром, наполненным интересными открытиями. Изучайте Интернет вместе с ребенком, и, может быть, Вы удивитесь, как много он уже знает!</w:t>
      </w: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  <w:t>1. Установите четкие правила пользования Интернетом для своего ребенка. Установите несколько четких и жестких правил для ребенка, чтобы контролировать расписание, время подключения и способ использования им Интернета. Убедитесь, что установленные правила выполняются. Особенно важно контролировать выход ребенка в Интернет в ночное время.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2. Ребенок должен понять, что его виртуальный собеседник может выдавать себя за другого.  Отсутствием возможности видеть и слышать других пользователей легко воспользоваться. И 10-летний друг Вашего ребенка по чату в реальности может оказаться злоумышленником. Поэтому запретите ребенку назначать встречи с виртуальными знакомыми.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3. Не разрешайте ребенку предоставлять личную информацию через Интернет.   Ребенку нужно знать, что нельзя через Интернет давать сведения о своем имени, возрасте, номере телефона, номере школы или домашнем адресе, и т.д. Убедитесь, что у него нет доступа к номеру кредитной карты или банковским данным. Научите ребенка использовать прозвища (</w:t>
      </w:r>
      <w:proofErr w:type="spellStart"/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ники</w:t>
      </w:r>
      <w:proofErr w:type="spellEnd"/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) при общении через Интернет: анонимность - отличный способ защиты. Не выкладывайте фотографии ребенка на веб-страницах или публичных форумах.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4. Оградите ребенка от ненадлежащего веб-содержимого.    Научите его, как следует поступать при столкновении с подозрительным материалом, расскажите, что не нужно нажимать на ссылки в электронных сообщениях от неизвестных источников, открывать различные вложения. Такие ссылки могут вести на нежелательные сайты, или содержать вирусы, которые заразят Ваш компьютер. Удаляйте с Вашего компьютера следы информации, которую нежелательно обнаружить Вашему ребенку (журнал событий браузера, электронные сообщения, документы и т.д.).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5. Установите на компьютер антивирусную программу.  Хороший антивирус – союзник в защите Вашего ребенка от опасностей Интернета.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6.Следите за социальными сетями. Сегодня чуть ли не каждый маленький человечек, умеющий включать компьютер, уже имеет страничку в социальной сети. Будь то «Одноклассники», «В контакте» или другие сервисы, предполагающие открытость данных. Ребенок должен четко знать, что частная жизнь должна оставаться частной. Например, в настройках «В контакте» выберите вместе с ребенком режим приватности «Только друзья», и никакой злоумышленник не сможет просматривать информацию на страничке вашего ребенка.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 xml:space="preserve">7. Прогуляйтесь по интернету вместе. Для того, чтобы ребенок понял, что такое хорошо и что такое плохо, недостаточно одних слов. Зайдите на несколько популярных сайтов, в социальные сети, в </w:t>
      </w:r>
      <w:proofErr w:type="spellStart"/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блогосферу</w:t>
      </w:r>
      <w:proofErr w:type="spellEnd"/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. Покажите, как там все устроено, чего надо избегать и т. Д. Ребенок должен понимать, что Интернет – это виртуальный мир, где у каждого человека есть свое лицо и репутация, которую, как и в обычной жизни, нужно оберегать.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Ещё несколько советов родителям: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1.      Поставьте компьютер на видное место.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2.      Подключите безопасный поиск в режиме строгой фильтрации.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3.      Убедите ребенка закрыть социальный профиль для посторонних.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4.   Объясните, что никому нельзя сообщать пароль к своим страницам.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5.      Запретите встречаться с малознакомыми онлайн-друзьями  в реальной жизни.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6.      Объясните ребенку, что нельзя писать в Интернете то, что нельзя сказать человеку в лицо.</w:t>
      </w:r>
    </w:p>
    <w:p w:rsidR="002C16A9" w:rsidRPr="002C16A9" w:rsidRDefault="002C16A9" w:rsidP="002C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2C16A9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7.      Научите ребенка критически относиться к информации, найденной в Сети. Не все, что опубликовано в Интернете – правда.</w:t>
      </w:r>
    </w:p>
    <w:p w:rsidR="00ED2425" w:rsidRPr="002C16A9" w:rsidRDefault="00ED2425" w:rsidP="002C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2425" w:rsidRPr="002C16A9" w:rsidSect="002C16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A9"/>
    <w:rsid w:val="002C16A9"/>
    <w:rsid w:val="00E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2020-08-16T13:03:00Z</dcterms:created>
  <dcterms:modified xsi:type="dcterms:W3CDTF">2020-08-16T13:04:00Z</dcterms:modified>
</cp:coreProperties>
</file>